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42" w:rsidRPr="00BB51A0" w:rsidRDefault="008F6042" w:rsidP="008F604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18"/>
          <w:szCs w:val="18"/>
        </w:rPr>
      </w:pPr>
      <w:r w:rsidRPr="00BB51A0">
        <w:rPr>
          <w:rFonts w:asciiTheme="majorBidi" w:eastAsia="Times New Roman" w:hAnsiTheme="majorBidi" w:cstheme="majorBidi"/>
          <w:b/>
          <w:sz w:val="18"/>
          <w:szCs w:val="18"/>
        </w:rPr>
        <w:t>МУНИЦИПАЛЬНОЕ  КАЗЁННОЕ ОБЩЕОБРАЗОВАТЕ</w:t>
      </w:r>
      <w:r w:rsidR="00C85EE5">
        <w:rPr>
          <w:rFonts w:asciiTheme="majorBidi" w:eastAsia="Times New Roman" w:hAnsiTheme="majorBidi" w:cstheme="majorBidi"/>
          <w:b/>
          <w:sz w:val="18"/>
          <w:szCs w:val="18"/>
        </w:rPr>
        <w:t>ЛЬНОЕ  УЧРЕЖДЕНИЕ СРЕДНЯЯ ОБЩЕ</w:t>
      </w:r>
      <w:r w:rsidRPr="00BB51A0">
        <w:rPr>
          <w:rFonts w:asciiTheme="majorBidi" w:eastAsia="Times New Roman" w:hAnsiTheme="majorBidi" w:cstheme="majorBidi"/>
          <w:b/>
          <w:sz w:val="18"/>
          <w:szCs w:val="18"/>
        </w:rPr>
        <w:t>ОБРАЗОВАТЕЛЬНАЯ ШКОЛА № 1 ИМЕНИ  с. ЭЛЬХОТОВО МУНИЦИПАЛЬНОГО ОБРАЗОВАНИЯ КИРОВСКИЙ  РАЙОН РЕСПУБЛИКИ СЕВЕРНАЯ ОСЕТИЯ-АЛАНИЯ</w:t>
      </w:r>
    </w:p>
    <w:p w:rsidR="008F6042" w:rsidRPr="00BB51A0" w:rsidRDefault="008F6042" w:rsidP="008F6042">
      <w:pPr>
        <w:rPr>
          <w:b/>
          <w:bCs/>
        </w:rPr>
      </w:pPr>
    </w:p>
    <w:p w:rsidR="008F6042" w:rsidRPr="00BB51A0" w:rsidRDefault="008F6042" w:rsidP="008F6042">
      <w:pPr>
        <w:rPr>
          <w:b/>
          <w:bCs/>
        </w:rPr>
      </w:pPr>
    </w:p>
    <w:p w:rsidR="008F6042" w:rsidRDefault="008F6042" w:rsidP="008F6042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6666"/>
          <w:sz w:val="36"/>
          <w:szCs w:val="36"/>
        </w:rPr>
      </w:pPr>
    </w:p>
    <w:p w:rsidR="008F6042" w:rsidRDefault="008F6042" w:rsidP="008F6042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6666"/>
          <w:sz w:val="36"/>
          <w:szCs w:val="36"/>
        </w:rPr>
      </w:pPr>
    </w:p>
    <w:p w:rsidR="008F6042" w:rsidRDefault="008F6042" w:rsidP="008F6042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6666"/>
          <w:sz w:val="36"/>
          <w:szCs w:val="36"/>
        </w:rPr>
      </w:pPr>
    </w:p>
    <w:p w:rsidR="008F6042" w:rsidRPr="00A51E0E" w:rsidRDefault="008F6042" w:rsidP="008F6042">
      <w:pPr>
        <w:shd w:val="clear" w:color="auto" w:fill="FFFFFF"/>
        <w:spacing w:after="0"/>
        <w:jc w:val="center"/>
        <w:rPr>
          <w:rFonts w:ascii="BacktalkSerif BTN" w:eastAsia="Times New Roman" w:hAnsi="BacktalkSerif BTN" w:cstheme="majorBidi"/>
          <w:b/>
          <w:bCs/>
          <w:color w:val="006666"/>
          <w:sz w:val="36"/>
          <w:szCs w:val="36"/>
        </w:rPr>
      </w:pPr>
    </w:p>
    <w:p w:rsidR="008F6042" w:rsidRPr="00A51E0E" w:rsidRDefault="008F6042" w:rsidP="008F6042">
      <w:pPr>
        <w:shd w:val="clear" w:color="auto" w:fill="FFFFFF"/>
        <w:spacing w:after="0"/>
        <w:jc w:val="center"/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</w:pPr>
      <w:r w:rsidRPr="00A51E0E"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</w:rPr>
        <w:t>Открытый</w:t>
      </w:r>
      <w:r w:rsidRPr="00A51E0E"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  <w:t xml:space="preserve"> </w:t>
      </w:r>
      <w:r w:rsidRPr="00A51E0E"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</w:rPr>
        <w:t>урок</w:t>
      </w:r>
      <w:r w:rsidRPr="00A51E0E"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  <w:t xml:space="preserve"> </w:t>
      </w:r>
      <w:r w:rsidRPr="00A51E0E"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</w:rPr>
        <w:t>по</w:t>
      </w:r>
      <w:r w:rsidRPr="00A51E0E"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  <w:t xml:space="preserve"> </w:t>
      </w:r>
      <w:r w:rsidRPr="00A51E0E"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</w:rPr>
        <w:t>географии</w:t>
      </w:r>
    </w:p>
    <w:p w:rsidR="008F6042" w:rsidRPr="00A51E0E" w:rsidRDefault="008F6042" w:rsidP="008F6042">
      <w:pPr>
        <w:shd w:val="clear" w:color="auto" w:fill="FFFFFF"/>
        <w:spacing w:after="0"/>
        <w:jc w:val="center"/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</w:pPr>
      <w:r w:rsidRPr="00A51E0E"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</w:rPr>
        <w:t>на</w:t>
      </w:r>
      <w:r w:rsidRPr="00A51E0E"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  <w:t xml:space="preserve"> </w:t>
      </w:r>
      <w:r w:rsidRPr="00A51E0E"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</w:rPr>
        <w:t>РМО</w:t>
      </w:r>
      <w:r w:rsidRPr="00A51E0E"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  <w:t xml:space="preserve"> </w:t>
      </w:r>
      <w:r w:rsidRPr="00A51E0E"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</w:rPr>
        <w:t>учителей</w:t>
      </w:r>
      <w:r w:rsidRPr="00A51E0E"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  <w:t xml:space="preserve"> </w:t>
      </w:r>
      <w:r w:rsidRPr="00A51E0E"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</w:rPr>
        <w:t>географии</w:t>
      </w:r>
      <w:r w:rsidRPr="00A51E0E"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  <w:t xml:space="preserve"> «</w:t>
      </w:r>
      <w:r w:rsidRPr="00A51E0E"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</w:rPr>
        <w:t>Транспорт</w:t>
      </w:r>
      <w:r w:rsidRPr="00A51E0E"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  <w:t xml:space="preserve"> </w:t>
      </w:r>
      <w:r w:rsidRPr="00A51E0E"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</w:rPr>
        <w:t>России</w:t>
      </w:r>
      <w:r w:rsidRPr="00A51E0E">
        <w:rPr>
          <w:rFonts w:ascii="BacktalkSerif BTN" w:eastAsia="Times New Roman" w:hAnsi="BacktalkSerif BTN" w:cstheme="majorBidi"/>
          <w:b/>
          <w:bCs/>
          <w:color w:val="000000" w:themeColor="text1"/>
          <w:sz w:val="36"/>
          <w:szCs w:val="36"/>
        </w:rPr>
        <w:t>»</w:t>
      </w:r>
    </w:p>
    <w:p w:rsidR="008F6042" w:rsidRPr="00174003" w:rsidRDefault="008F6042" w:rsidP="008F6042">
      <w:pPr>
        <w:jc w:val="center"/>
        <w:rPr>
          <w:rFonts w:asciiTheme="majorHAnsi" w:hAnsiTheme="majorHAnsi" w:cstheme="minorHAnsi"/>
          <w:b/>
          <w:bCs/>
          <w:sz w:val="36"/>
          <w:szCs w:val="36"/>
        </w:rPr>
      </w:pPr>
      <w:r w:rsidRPr="00174003">
        <w:rPr>
          <w:rFonts w:asciiTheme="majorHAnsi" w:hAnsiTheme="majorHAnsi" w:cstheme="minorHAnsi"/>
          <w:b/>
          <w:bCs/>
          <w:sz w:val="36"/>
          <w:szCs w:val="36"/>
        </w:rPr>
        <w:t>9 класс</w:t>
      </w:r>
    </w:p>
    <w:p w:rsidR="008F6042" w:rsidRDefault="006C55F5" w:rsidP="008F6042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5pt;height:22.5pt"/>
        </w:pict>
      </w:r>
      <w:r w:rsidR="008F6042" w:rsidRPr="00937FDB">
        <w:t xml:space="preserve"> </w:t>
      </w:r>
      <w:r>
        <w:pict>
          <v:shape id="_x0000_i1026" type="#_x0000_t75" alt="" style="width:22.5pt;height:22.5pt"/>
        </w:pict>
      </w:r>
      <w:r w:rsidR="008F6042" w:rsidRPr="00A51E0E">
        <w:rPr>
          <w:noProof/>
        </w:rPr>
        <w:drawing>
          <wp:inline distT="0" distB="0" distL="0" distR="0">
            <wp:extent cx="3570501" cy="2926280"/>
            <wp:effectExtent l="19050" t="19050" r="29949" b="26470"/>
            <wp:docPr id="56" name="Рисунок 297" descr="C:\Users\user\Desktop\9y9DmcL9DIAyx30vERpFXJZry5JqzMSCvovi2A5fVMITsJ9nuzRAyw7HN2RqzZXZeglGeaMzMWVRldOz1bzozaP7gigmDayQMvetvqGKNewWm0vTKrzhB88-0hybioDDI3CZsdxjR6jpEVCDjSoRLOq8A3h3twVWwgUGpWLIrUj2DHPLxr_s8Ien3D_RCWVb59k6NEq75QGpDIKsjZgxkwX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user\Desktop\9y9DmcL9DIAyx30vERpFXJZry5JqzMSCvovi2A5fVMITsJ9nuzRAyw7HN2RqzZXZeglGeaMzMWVRldOz1bzozaP7gigmDayQMvetvqGKNewWm0vTKrzhB88-0hybioDDI3CZsdxjR6jpEVCDjSoRLOq8A3h3twVWwgUGpWLIrUj2DHPLxr_s8Ien3D_RCWVb59k6NEq75QGpDIKsjZgxkwXH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943" cy="2928281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042" w:rsidRDefault="008F6042" w:rsidP="008F6042">
      <w:pPr>
        <w:rPr>
          <w:b/>
          <w:bCs/>
        </w:rPr>
      </w:pPr>
    </w:p>
    <w:p w:rsidR="008F6042" w:rsidRDefault="008F6042" w:rsidP="008F6042">
      <w:pPr>
        <w:rPr>
          <w:b/>
          <w:bCs/>
        </w:rPr>
      </w:pPr>
    </w:p>
    <w:p w:rsidR="008F6042" w:rsidRPr="00BB51A0" w:rsidRDefault="006C55F5" w:rsidP="008F6042">
      <w:pPr>
        <w:rPr>
          <w:b/>
          <w:bCs/>
        </w:rPr>
      </w:pPr>
      <w:r>
        <w:pict>
          <v:shape id="_x0000_i1027" type="#_x0000_t75" alt="" style="width:22.5pt;height:22.5pt"/>
        </w:pict>
      </w:r>
    </w:p>
    <w:p w:rsidR="008F6042" w:rsidRPr="00174003" w:rsidRDefault="008F6042" w:rsidP="008F6042">
      <w:pPr>
        <w:shd w:val="clear" w:color="auto" w:fill="FFFFFF"/>
        <w:spacing w:after="0"/>
        <w:jc w:val="right"/>
        <w:rPr>
          <w:rFonts w:asciiTheme="majorBidi" w:eastAsia="Times New Roman" w:hAnsiTheme="majorBidi" w:cstheme="majorBidi"/>
          <w:b/>
          <w:bCs/>
          <w:i/>
          <w:iCs/>
          <w:color w:val="404040" w:themeColor="text1" w:themeTint="BF"/>
          <w:sz w:val="32"/>
          <w:szCs w:val="32"/>
        </w:rPr>
      </w:pPr>
      <w:r w:rsidRPr="00174003">
        <w:rPr>
          <w:rFonts w:asciiTheme="majorBidi" w:eastAsia="Times New Roman" w:hAnsiTheme="majorBidi" w:cstheme="majorBidi"/>
          <w:b/>
          <w:bCs/>
          <w:i/>
          <w:iCs/>
          <w:color w:val="404040" w:themeColor="text1" w:themeTint="BF"/>
          <w:sz w:val="32"/>
          <w:szCs w:val="32"/>
        </w:rPr>
        <w:t>Дзиова А.Б., учитель географии</w:t>
      </w:r>
    </w:p>
    <w:p w:rsidR="008F6042" w:rsidRPr="00174003" w:rsidRDefault="008F6042" w:rsidP="008F6042">
      <w:pPr>
        <w:shd w:val="clear" w:color="auto" w:fill="FFFFFF"/>
        <w:spacing w:after="0"/>
        <w:jc w:val="right"/>
        <w:rPr>
          <w:rFonts w:asciiTheme="majorBidi" w:eastAsia="Times New Roman" w:hAnsiTheme="majorBidi" w:cstheme="majorBidi"/>
          <w:b/>
          <w:bCs/>
          <w:i/>
          <w:iCs/>
          <w:color w:val="404040" w:themeColor="text1" w:themeTint="BF"/>
          <w:sz w:val="32"/>
          <w:szCs w:val="32"/>
        </w:rPr>
      </w:pPr>
      <w:r w:rsidRPr="00174003">
        <w:rPr>
          <w:rFonts w:asciiTheme="majorBidi" w:eastAsia="Times New Roman" w:hAnsiTheme="majorBidi" w:cstheme="majorBidi"/>
          <w:b/>
          <w:bCs/>
          <w:i/>
          <w:iCs/>
          <w:color w:val="404040" w:themeColor="text1" w:themeTint="BF"/>
          <w:sz w:val="32"/>
          <w:szCs w:val="32"/>
        </w:rPr>
        <w:t xml:space="preserve">             МКОУ СОШ №1 с.Эльхотово </w:t>
      </w:r>
    </w:p>
    <w:p w:rsidR="008F6042" w:rsidRPr="00174003" w:rsidRDefault="008F6042" w:rsidP="008F6042">
      <w:pPr>
        <w:shd w:val="clear" w:color="auto" w:fill="FFFFFF"/>
        <w:spacing w:after="0"/>
        <w:jc w:val="right"/>
        <w:rPr>
          <w:rFonts w:asciiTheme="majorBidi" w:eastAsia="Times New Roman" w:hAnsiTheme="majorBidi" w:cstheme="majorBidi"/>
          <w:b/>
          <w:bCs/>
          <w:color w:val="404040" w:themeColor="text1" w:themeTint="BF"/>
          <w:sz w:val="32"/>
          <w:szCs w:val="32"/>
        </w:rPr>
      </w:pPr>
    </w:p>
    <w:p w:rsidR="008F6042" w:rsidRPr="00174003" w:rsidRDefault="008F6042" w:rsidP="008F6042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404040" w:themeColor="text1" w:themeTint="BF"/>
          <w:sz w:val="28"/>
          <w:szCs w:val="28"/>
        </w:rPr>
      </w:pPr>
    </w:p>
    <w:p w:rsidR="008F6042" w:rsidRPr="00174003" w:rsidRDefault="008F6042" w:rsidP="008F6042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404040" w:themeColor="text1" w:themeTint="BF"/>
          <w:sz w:val="28"/>
          <w:szCs w:val="28"/>
        </w:rPr>
      </w:pPr>
    </w:p>
    <w:p w:rsidR="008F6042" w:rsidRPr="00174003" w:rsidRDefault="008F6042" w:rsidP="008F6042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404040" w:themeColor="text1" w:themeTint="BF"/>
          <w:sz w:val="28"/>
          <w:szCs w:val="28"/>
        </w:rPr>
      </w:pPr>
    </w:p>
    <w:p w:rsidR="008F6042" w:rsidRPr="00174003" w:rsidRDefault="008F6042" w:rsidP="008F6042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i/>
          <w:iCs/>
          <w:color w:val="404040" w:themeColor="text1" w:themeTint="BF"/>
        </w:rPr>
      </w:pPr>
      <w:r w:rsidRPr="00174003">
        <w:rPr>
          <w:rFonts w:asciiTheme="majorBidi" w:eastAsia="Times New Roman" w:hAnsiTheme="majorBidi" w:cstheme="majorBidi"/>
          <w:b/>
          <w:bCs/>
          <w:i/>
          <w:iCs/>
          <w:color w:val="404040" w:themeColor="text1" w:themeTint="BF"/>
          <w:sz w:val="28"/>
          <w:szCs w:val="28"/>
        </w:rPr>
        <w:t>201</w:t>
      </w:r>
      <w:r>
        <w:rPr>
          <w:rFonts w:asciiTheme="majorBidi" w:eastAsia="Times New Roman" w:hAnsiTheme="majorBidi" w:cstheme="majorBidi"/>
          <w:b/>
          <w:bCs/>
          <w:i/>
          <w:iCs/>
          <w:color w:val="404040" w:themeColor="text1" w:themeTint="BF"/>
          <w:sz w:val="28"/>
          <w:szCs w:val="28"/>
        </w:rPr>
        <w:t>8</w:t>
      </w:r>
      <w:r w:rsidRPr="00174003">
        <w:rPr>
          <w:rFonts w:asciiTheme="majorBidi" w:eastAsia="Times New Roman" w:hAnsiTheme="majorBidi" w:cstheme="majorBidi"/>
          <w:b/>
          <w:bCs/>
          <w:i/>
          <w:iCs/>
          <w:color w:val="404040" w:themeColor="text1" w:themeTint="BF"/>
          <w:sz w:val="28"/>
          <w:szCs w:val="28"/>
        </w:rPr>
        <w:t>го</w:t>
      </w:r>
      <w:r w:rsidRPr="00174003">
        <w:rPr>
          <w:rFonts w:asciiTheme="majorBidi" w:eastAsia="Times New Roman" w:hAnsiTheme="majorBidi" w:cstheme="majorBidi"/>
          <w:b/>
          <w:bCs/>
          <w:i/>
          <w:iCs/>
          <w:color w:val="404040" w:themeColor="text1" w:themeTint="BF"/>
        </w:rPr>
        <w:t>д</w:t>
      </w:r>
    </w:p>
    <w:p w:rsidR="00221E4A" w:rsidRPr="007440DC" w:rsidRDefault="00221E4A" w:rsidP="00221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0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урока «Транспорт России».</w:t>
      </w:r>
    </w:p>
    <w:p w:rsidR="00221E4A" w:rsidRPr="007440DC" w:rsidRDefault="00221E4A" w:rsidP="00221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0DC">
        <w:rPr>
          <w:rFonts w:ascii="Times New Roman" w:hAnsi="Times New Roman" w:cs="Times New Roman"/>
          <w:b/>
          <w:bCs/>
          <w:sz w:val="24"/>
          <w:szCs w:val="24"/>
        </w:rPr>
        <w:t>Ф.И.О. учителя: Дзиова Альбина Борисовна. Предмет: География 9  класс</w:t>
      </w:r>
    </w:p>
    <w:p w:rsidR="00221E4A" w:rsidRDefault="00221E4A" w:rsidP="00221E4A">
      <w:pPr>
        <w:rPr>
          <w:rFonts w:ascii="Times New Roman" w:hAnsi="Times New Roman" w:cs="Times New Roman"/>
          <w:sz w:val="24"/>
          <w:szCs w:val="24"/>
        </w:rPr>
      </w:pPr>
      <w:r w:rsidRPr="007440D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транспортной системе России. Определение значения транспорта для работы хозяйства и жизни населения России, изучение состава транспорта, определение понятий «грузооборот»  и «пассажирооборот»</w:t>
      </w:r>
    </w:p>
    <w:p w:rsidR="00221E4A" w:rsidRDefault="00221E4A" w:rsidP="00221E4A">
      <w:pPr>
        <w:rPr>
          <w:rFonts w:ascii="Times New Roman" w:hAnsi="Times New Roman" w:cs="Times New Roman"/>
          <w:sz w:val="24"/>
          <w:szCs w:val="24"/>
        </w:rPr>
      </w:pPr>
      <w:r w:rsidRPr="007440D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социально-экономическая карта России, карта Транспорт России, атласы, учебник.</w:t>
      </w:r>
    </w:p>
    <w:p w:rsidR="00221E4A" w:rsidRDefault="00221E4A" w:rsidP="0022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География. Население и хозяйство России. Учебник для 9 класса общеобразовательных учреждений. Домогацких Е.М., Алексеевский Н.И., Клюев Н.Н. М.: ООО «Русское слово - учебник», 2018 год.</w:t>
      </w:r>
    </w:p>
    <w:p w:rsidR="00221E4A" w:rsidRPr="007440DC" w:rsidRDefault="00221E4A" w:rsidP="00221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0D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221E4A" w:rsidRDefault="00221E4A" w:rsidP="00221E4A">
      <w:pPr>
        <w:rPr>
          <w:rFonts w:ascii="Times New Roman" w:hAnsi="Times New Roman" w:cs="Times New Roman"/>
          <w:sz w:val="24"/>
          <w:szCs w:val="24"/>
        </w:rPr>
      </w:pPr>
      <w:r w:rsidRPr="007440DC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усидчивость, настойчивость в приобретении знаний, развивать познавательный интерес.</w:t>
      </w:r>
    </w:p>
    <w:p w:rsidR="00221E4A" w:rsidRDefault="00221E4A" w:rsidP="00221E4A">
      <w:pPr>
        <w:rPr>
          <w:rFonts w:ascii="Times New Roman" w:hAnsi="Times New Roman" w:cs="Times New Roman"/>
          <w:sz w:val="24"/>
          <w:szCs w:val="24"/>
        </w:rPr>
      </w:pPr>
      <w:r w:rsidRPr="007440DC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  <w:r>
        <w:rPr>
          <w:rFonts w:ascii="Times New Roman" w:hAnsi="Times New Roman" w:cs="Times New Roman"/>
          <w:sz w:val="24"/>
          <w:szCs w:val="24"/>
        </w:rPr>
        <w:t xml:space="preserve"> развивать навыки и умения работать с атласом, текстом учебника, сравнивать и анализировать, развивать умение работать в группе по картам, дополнительной литературой.</w:t>
      </w:r>
    </w:p>
    <w:p w:rsidR="00221E4A" w:rsidRDefault="00221E4A" w:rsidP="00221E4A">
      <w:pPr>
        <w:rPr>
          <w:rFonts w:ascii="Times New Roman" w:hAnsi="Times New Roman" w:cs="Times New Roman"/>
          <w:sz w:val="24"/>
          <w:szCs w:val="24"/>
        </w:rPr>
      </w:pPr>
      <w:r w:rsidRPr="007440DC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освоение знаний по основным географическим понятиям темы: пассажирооборот, грузооборот, транспортные магистрали, транспортный узел.</w:t>
      </w:r>
    </w:p>
    <w:p w:rsidR="00221E4A" w:rsidRDefault="00221E4A" w:rsidP="00221E4A">
      <w:pPr>
        <w:rPr>
          <w:rFonts w:ascii="Times New Roman" w:hAnsi="Times New Roman" w:cs="Times New Roman"/>
          <w:sz w:val="24"/>
          <w:szCs w:val="24"/>
        </w:rPr>
      </w:pPr>
      <w:r w:rsidRPr="007440DC">
        <w:rPr>
          <w:rFonts w:ascii="Times New Roman" w:hAnsi="Times New Roman" w:cs="Times New Roman"/>
          <w:b/>
          <w:bCs/>
          <w:sz w:val="24"/>
          <w:szCs w:val="24"/>
        </w:rPr>
        <w:t>Деятельностный компонент:</w:t>
      </w:r>
      <w:r>
        <w:rPr>
          <w:rFonts w:ascii="Times New Roman" w:hAnsi="Times New Roman" w:cs="Times New Roman"/>
          <w:sz w:val="24"/>
          <w:szCs w:val="24"/>
        </w:rPr>
        <w:t xml:space="preserve"> показывать по карте основные транспортные магистрали (транссибирская магистраль, БАМ), транспортные узлы.</w:t>
      </w:r>
    </w:p>
    <w:p w:rsidR="00221E4A" w:rsidRPr="001B1063" w:rsidRDefault="00221E4A" w:rsidP="00221E4A">
      <w:pPr>
        <w:rPr>
          <w:rFonts w:ascii="Times New Roman" w:hAnsi="Times New Roman" w:cs="Times New Roman"/>
          <w:sz w:val="24"/>
          <w:szCs w:val="24"/>
        </w:rPr>
      </w:pPr>
      <w:r w:rsidRPr="007440DC">
        <w:rPr>
          <w:rFonts w:ascii="Times New Roman" w:hAnsi="Times New Roman" w:cs="Times New Roman"/>
          <w:b/>
          <w:bCs/>
          <w:sz w:val="24"/>
          <w:szCs w:val="24"/>
        </w:rPr>
        <w:t xml:space="preserve"> 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с открытием новых знаний.</w:t>
      </w:r>
    </w:p>
    <w:p w:rsidR="00221E4A" w:rsidRDefault="00221E4A" w:rsidP="00221E4A">
      <w:pPr>
        <w:rPr>
          <w:rFonts w:ascii="Times New Roman" w:hAnsi="Times New Roman" w:cs="Times New Roman"/>
          <w:sz w:val="24"/>
          <w:szCs w:val="24"/>
        </w:rPr>
      </w:pPr>
    </w:p>
    <w:p w:rsidR="00221E4A" w:rsidRPr="008967F6" w:rsidRDefault="00221E4A" w:rsidP="00221E4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67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Технологическая карта урока «Транспорт России»</w:t>
      </w:r>
    </w:p>
    <w:tbl>
      <w:tblPr>
        <w:tblStyle w:val="a3"/>
        <w:tblW w:w="0" w:type="auto"/>
        <w:tblLook w:val="04A0"/>
      </w:tblPr>
      <w:tblGrid>
        <w:gridCol w:w="1933"/>
        <w:gridCol w:w="2641"/>
        <w:gridCol w:w="2252"/>
        <w:gridCol w:w="2270"/>
        <w:gridCol w:w="1041"/>
      </w:tblGrid>
      <w:tr w:rsidR="00221E4A" w:rsidRPr="007440DC" w:rsidTr="00870B3D">
        <w:tc>
          <w:tcPr>
            <w:tcW w:w="2097" w:type="dxa"/>
          </w:tcPr>
          <w:p w:rsidR="00221E4A" w:rsidRPr="008967F6" w:rsidRDefault="00221E4A" w:rsidP="009776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7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4674" w:type="dxa"/>
          </w:tcPr>
          <w:p w:rsidR="00221E4A" w:rsidRPr="008967F6" w:rsidRDefault="00221E4A" w:rsidP="009776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7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Действие учителя</w:t>
            </w:r>
          </w:p>
          <w:p w:rsidR="00221E4A" w:rsidRPr="008967F6" w:rsidRDefault="00221E4A" w:rsidP="009776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2" w:type="dxa"/>
          </w:tcPr>
          <w:p w:rsidR="00221E4A" w:rsidRPr="008967F6" w:rsidRDefault="00221E4A" w:rsidP="009776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7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Действия учащихся</w:t>
            </w:r>
          </w:p>
        </w:tc>
        <w:tc>
          <w:tcPr>
            <w:tcW w:w="2890" w:type="dxa"/>
          </w:tcPr>
          <w:p w:rsidR="00221E4A" w:rsidRPr="008967F6" w:rsidRDefault="008967F6" w:rsidP="008967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="00221E4A" w:rsidRPr="008967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езультат</w:t>
            </w:r>
          </w:p>
        </w:tc>
        <w:tc>
          <w:tcPr>
            <w:tcW w:w="1353" w:type="dxa"/>
          </w:tcPr>
          <w:p w:rsidR="00221E4A" w:rsidRPr="008967F6" w:rsidRDefault="008967F6" w:rsidP="009776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221E4A" w:rsidRPr="008967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ремя</w:t>
            </w:r>
          </w:p>
        </w:tc>
      </w:tr>
      <w:tr w:rsidR="00221E4A" w:rsidTr="00870B3D">
        <w:tc>
          <w:tcPr>
            <w:tcW w:w="2097" w:type="dxa"/>
          </w:tcPr>
          <w:p w:rsidR="00221E4A" w:rsidRPr="007440DC" w:rsidRDefault="00221E4A" w:rsidP="009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Организационный момент.</w:t>
            </w:r>
          </w:p>
          <w:p w:rsidR="00221E4A" w:rsidRPr="007440DC" w:rsidRDefault="00221E4A" w:rsidP="009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Актуализация знаний.</w:t>
            </w:r>
          </w:p>
        </w:tc>
        <w:tc>
          <w:tcPr>
            <w:tcW w:w="4674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учащихся к уроку.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ответить на вопросы:</w:t>
            </w:r>
          </w:p>
          <w:p w:rsidR="00221E4A" w:rsidRDefault="00221E4A" w:rsidP="000A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существуют сферы народного хозяйства? (промышленность, сельское хозяйство, транспорт, ЖКХ)</w:t>
            </w:r>
          </w:p>
          <w:p w:rsidR="00221E4A" w:rsidRDefault="00221E4A" w:rsidP="006B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сфер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складывается народное хозяйство?</w:t>
            </w:r>
            <w:r w:rsidR="006B7D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(материальная и нематериальная, производственная и непроизводственная)</w:t>
            </w:r>
            <w:r w:rsidR="006B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4A" w:rsidRDefault="00221E4A" w:rsidP="000A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DB5">
              <w:rPr>
                <w:rFonts w:ascii="Times New Roman" w:hAnsi="Times New Roman" w:cs="Times New Roman"/>
                <w:sz w:val="24"/>
                <w:szCs w:val="24"/>
              </w:rPr>
              <w:t>Какие отрасли входят в материальную  сферу?</w:t>
            </w:r>
            <w:r w:rsidR="006B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DB5">
              <w:rPr>
                <w:rFonts w:ascii="Times New Roman" w:hAnsi="Times New Roman" w:cs="Times New Roman"/>
                <w:sz w:val="24"/>
                <w:szCs w:val="24"/>
              </w:rPr>
              <w:t>(т.е</w:t>
            </w:r>
            <w:r w:rsidR="006B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DB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материальное благо) Промышленность, сельское хозяйство, строительство, транспорт.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ответить на вопрос</w:t>
            </w:r>
          </w:p>
          <w:p w:rsidR="000A3DB5" w:rsidRDefault="00221E4A" w:rsidP="000A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под понятие транспорт.</w:t>
            </w:r>
            <w:r w:rsidR="000A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DB5" w:rsidRDefault="000A3DB5" w:rsidP="000A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нам необходим транспорт?</w:t>
            </w:r>
          </w:p>
          <w:p w:rsidR="000A3DB5" w:rsidRDefault="000A3DB5" w:rsidP="000A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Каково значение транспорта?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помогает нам перемещаться по территории страны, перевозит</w:t>
            </w:r>
            <w:r w:rsidR="006B7D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грузы?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73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ответы учащихся, записывает тему урока.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221E4A" w:rsidRDefault="00221E4A" w:rsidP="008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</w:t>
            </w:r>
            <w:r w:rsidR="008967F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провер</w:t>
            </w:r>
            <w:r w:rsidR="008967F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</w:t>
            </w:r>
            <w:r w:rsidR="00896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 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8967F6" w:rsidP="000A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>ходе раннего изучения предмета географии, отвечая на вопросы.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рассуждают,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отвечают на вопросы.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0A3DB5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>Учитель через высказывания учащихся подводит их к самостоятельному определению задачи урока по изучению транспорта как отдельной отрасли материального производства, его важности в экономике страны, так как без него не обходится  ни одно предприятие.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 - для чего нужен транспорт.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тетради.</w:t>
            </w:r>
          </w:p>
        </w:tc>
        <w:tc>
          <w:tcPr>
            <w:tcW w:w="2890" w:type="dxa"/>
          </w:tcPr>
          <w:p w:rsidR="00221E4A" w:rsidRPr="00D362F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</w:t>
            </w:r>
            <w:r w:rsidR="008967F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  <w:p w:rsidR="008967F6" w:rsidRDefault="008967F6" w:rsidP="009776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21E4A" w:rsidRPr="00D362F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своей учебной деятельности.</w:t>
            </w:r>
          </w:p>
          <w:p w:rsidR="00221E4A" w:rsidRPr="00D362F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21E4A" w:rsidRDefault="008967F6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норм и правил поведения 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уроке.</w:t>
            </w:r>
          </w:p>
        </w:tc>
        <w:tc>
          <w:tcPr>
            <w:tcW w:w="1353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221E4A" w:rsidTr="00870B3D">
        <w:tc>
          <w:tcPr>
            <w:tcW w:w="2097" w:type="dxa"/>
          </w:tcPr>
          <w:p w:rsidR="00221E4A" w:rsidRPr="007440DC" w:rsidRDefault="00221E4A" w:rsidP="00977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Изучение нового материала</w:t>
            </w:r>
          </w:p>
        </w:tc>
        <w:tc>
          <w:tcPr>
            <w:tcW w:w="4674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с элементами самостоятельной деятельности знакомит особенностями отрасли, понятиями </w:t>
            </w:r>
            <w:r w:rsidRPr="00870B3D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инфраструктура, грузооборот и пассажирооборот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видами транспорта, ролью разных видов транспорта и транспортной сетью России.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основную задачу транспорта. (обеспечение связи между отраслями хозяйства и районами страны, соседними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государствами.)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учебника найдите определения:</w:t>
            </w:r>
          </w:p>
          <w:p w:rsidR="00221E4A" w:rsidRDefault="00221E4A" w:rsidP="00DE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Запишите</w:t>
            </w:r>
            <w:r w:rsidR="00870B3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="00DE3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транспортный узел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(это пункт, в котором сходятся несколько видов транспорта и осуществляется обмен грузов между ними)</w:t>
            </w:r>
          </w:p>
          <w:p w:rsidR="00870B3D" w:rsidRDefault="00870B3D" w:rsidP="0087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Дайте понятие транспортная система.</w:t>
            </w:r>
          </w:p>
          <w:p w:rsidR="00870B3D" w:rsidRDefault="00870B3D" w:rsidP="0087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(это все виды транспорта, объединенные  между собой транспортными  узлами).</w:t>
            </w:r>
          </w:p>
          <w:p w:rsidR="00870B3D" w:rsidRDefault="00870B3D" w:rsidP="0087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Найдите и выпишите понятия грузооборот и пассажирооборот.</w:t>
            </w:r>
          </w:p>
          <w:p w:rsidR="00221E4A" w:rsidRDefault="00870B3D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картой атласа назовите транспортные узлы России. </w:t>
            </w:r>
          </w:p>
          <w:p w:rsidR="00221E4A" w:rsidRDefault="00221E4A" w:rsidP="0087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(Москва, С-Петербург, </w:t>
            </w:r>
            <w:r w:rsidR="00870B3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Архангельск,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3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Новгород, Владивосток, и </w:t>
            </w:r>
            <w:r w:rsidR="009A68B1">
              <w:rPr>
                <w:rFonts w:ascii="Times New Roman" w:hAnsi="Times New Roman" w:cs="Times New Roman"/>
                <w:sz w:val="24"/>
                <w:szCs w:val="24"/>
              </w:rPr>
              <w:t xml:space="preserve">Мурманск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221E4A" w:rsidRPr="002515FE" w:rsidRDefault="00870B3D" w:rsidP="009A6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51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21E4A" w:rsidRPr="009A68B1" w:rsidRDefault="00221E4A" w:rsidP="009A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B1">
              <w:rPr>
                <w:rFonts w:ascii="Times New Roman" w:hAnsi="Times New Roman" w:cs="Times New Roman"/>
                <w:sz w:val="24"/>
                <w:szCs w:val="24"/>
              </w:rPr>
              <w:t>С помощью таблицы 1</w:t>
            </w:r>
            <w:r w:rsidR="009A68B1" w:rsidRPr="009A6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8B1"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  <w:r w:rsidR="009A68B1" w:rsidRPr="009A68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9A68B1">
              <w:rPr>
                <w:rFonts w:ascii="Times New Roman" w:hAnsi="Times New Roman" w:cs="Times New Roman"/>
                <w:sz w:val="24"/>
                <w:szCs w:val="24"/>
              </w:rPr>
              <w:t>,  определите</w:t>
            </w:r>
            <w:r w:rsidR="009A68B1" w:rsidRPr="009A68B1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</w:t>
            </w:r>
            <w:r w:rsidRPr="009A68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68B1" w:rsidRPr="009A68B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</w:t>
            </w:r>
            <w:r w:rsidRPr="009A68B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9A68B1" w:rsidRPr="009A68B1">
              <w:rPr>
                <w:rFonts w:ascii="Times New Roman" w:hAnsi="Times New Roman" w:cs="Times New Roman"/>
                <w:sz w:val="24"/>
                <w:szCs w:val="24"/>
              </w:rPr>
              <w:t>личны</w:t>
            </w:r>
            <w:r w:rsidRPr="009A68B1">
              <w:rPr>
                <w:rFonts w:ascii="Times New Roman" w:hAnsi="Times New Roman" w:cs="Times New Roman"/>
                <w:sz w:val="24"/>
                <w:szCs w:val="24"/>
              </w:rPr>
              <w:t>х видов транспорта.</w:t>
            </w:r>
          </w:p>
          <w:p w:rsidR="00221E4A" w:rsidRDefault="009A68B1" w:rsidP="00DF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>ользуя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определите,  какой вид транспорта является ведущим по перевозке грузов, составьте </w:t>
            </w:r>
            <w:r w:rsidR="00DF1641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>у и покажите на ней структуру грузооборота разных видов транспорта.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Сопоставьте карты «Транспорт» и «Плотность населения» и сделайте вывод о связи транспорта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размещении населения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(населенные пункты тяготеют к транспортным путям. 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 близость транспортного пути – экономия времени)</w:t>
            </w:r>
          </w:p>
          <w:p w:rsidR="00221E4A" w:rsidRDefault="00221E4A" w:rsidP="002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вид транспорта 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считается самой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 xml:space="preserve">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дешев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й?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(Самый дорогой – авиационный, он же самый быстрый, а самый дешевый – морской, но скорость перевозок невысока.)</w:t>
            </w:r>
          </w:p>
          <w:p w:rsidR="00221E4A" w:rsidRDefault="00221E4A" w:rsidP="00A2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102">
              <w:rPr>
                <w:rFonts w:ascii="Times New Roman" w:hAnsi="Times New Roman" w:cs="Times New Roman"/>
                <w:sz w:val="24"/>
                <w:szCs w:val="24"/>
              </w:rPr>
              <w:t>Определите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атласу</w:t>
            </w:r>
            <w:r w:rsidR="00A23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="00A23102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ибольшая густота железных дорог?</w:t>
            </w:r>
          </w:p>
          <w:p w:rsidR="00221E4A" w:rsidRDefault="002515FE" w:rsidP="002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востоке железных дорог меньше, а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наоборот, имеет  гус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крупные железнодорожные магистрали</w:t>
            </w:r>
            <w:r w:rsidR="00A231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102" w:rsidRDefault="00A23102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Москва- С-Петербург;</w:t>
            </w:r>
          </w:p>
          <w:p w:rsidR="00A23102" w:rsidRDefault="00A23102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Москва – Мурманск;</w:t>
            </w:r>
          </w:p>
          <w:p w:rsidR="00221E4A" w:rsidRPr="00A23102" w:rsidRDefault="00FD36C6" w:rsidP="00FD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картой атласа, определите,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какие города проходит 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>Транссибирская магистраль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1E4A" w:rsidRPr="00F27B38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Выясняют значение транспортной системы России, называют главные задачи транспорта, работают с атласами, текстом учебника, находят нужные определения, транспортные узлы, отмечают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контурной карте главные центры, магистрали, сопоставляют данные, обсуждают, анализируют, делают выводы</w:t>
            </w:r>
            <w:r w:rsidR="00870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:</w:t>
            </w:r>
          </w:p>
          <w:p w:rsidR="00221E4A" w:rsidRDefault="006D2AEE" w:rsidP="006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важности 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>транспортного комплекса для улучшения жизни и качества людей, для экономики страны.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221E4A" w:rsidRDefault="00221E4A" w:rsidP="006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6D2AEE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транспортной системы России, уме</w:t>
            </w:r>
            <w:r w:rsidR="006D2AEE">
              <w:rPr>
                <w:rFonts w:ascii="Times New Roman" w:hAnsi="Times New Roman" w:cs="Times New Roman"/>
                <w:sz w:val="24"/>
                <w:szCs w:val="24"/>
              </w:rPr>
              <w:t>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информации.</w:t>
            </w:r>
          </w:p>
          <w:p w:rsidR="00221E4A" w:rsidRPr="00DE39C3" w:rsidRDefault="00221E4A" w:rsidP="009776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Метапредметные:</w:t>
            </w:r>
          </w:p>
          <w:p w:rsidR="00221E4A" w:rsidRPr="003370B6" w:rsidRDefault="006D2AEE" w:rsidP="006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сотрудничеству.</w:t>
            </w:r>
          </w:p>
          <w:p w:rsidR="00221E4A" w:rsidRPr="003370B6" w:rsidRDefault="00221E4A" w:rsidP="009776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</w:tr>
      <w:tr w:rsidR="00221E4A" w:rsidTr="00870B3D">
        <w:tc>
          <w:tcPr>
            <w:tcW w:w="2097" w:type="dxa"/>
          </w:tcPr>
          <w:p w:rsidR="00221E4A" w:rsidRPr="007440DC" w:rsidRDefault="00221E4A" w:rsidP="00977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Практическая работа по поиску новых знаний.</w:t>
            </w:r>
          </w:p>
        </w:tc>
        <w:tc>
          <w:tcPr>
            <w:tcW w:w="4674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одной из транспортных магистралей по картам  атласа </w:t>
            </w:r>
          </w:p>
          <w:p w:rsidR="00221E4A" w:rsidRDefault="00221E4A" w:rsidP="00FD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 w:rsidR="00FD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102">
              <w:rPr>
                <w:rFonts w:ascii="Times New Roman" w:hAnsi="Times New Roman" w:cs="Times New Roman"/>
                <w:sz w:val="24"/>
                <w:szCs w:val="24"/>
              </w:rPr>
              <w:t xml:space="preserve"> 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1E4A" w:rsidRDefault="00221E4A" w:rsidP="00A2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 w:rsidR="00FD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1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A23102">
              <w:rPr>
                <w:rFonts w:ascii="Times New Roman" w:hAnsi="Times New Roman" w:cs="Times New Roman"/>
                <w:sz w:val="24"/>
                <w:szCs w:val="24"/>
              </w:rPr>
              <w:t xml:space="preserve">ранссибирская магистраль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«Транспорт», экономическая карта, по плану: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Протяженность магистрали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Направление магистрали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Природные условия</w:t>
            </w:r>
            <w:r w:rsidR="00A23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функционирует магистраль, их влияние на эффективность работы магистрали.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Крупные транспортные узлы магистрали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Состав и направление грузопотоков.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Перспективы развития.</w:t>
            </w:r>
          </w:p>
        </w:tc>
        <w:tc>
          <w:tcPr>
            <w:tcW w:w="3772" w:type="dxa"/>
          </w:tcPr>
          <w:p w:rsidR="00A23102" w:rsidRDefault="00221E4A" w:rsidP="002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атласами, текстом учебника, соста</w:t>
            </w:r>
            <w:r w:rsidR="002515FE">
              <w:rPr>
                <w:rFonts w:ascii="Times New Roman" w:hAnsi="Times New Roman" w:cs="Times New Roman"/>
                <w:sz w:val="24"/>
                <w:szCs w:val="24"/>
              </w:rPr>
              <w:t>вляют характеристику магистрали.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102" w:rsidRDefault="00A23102" w:rsidP="0025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515FE" w:rsidP="002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обсуждают, анализируют,  выводы </w:t>
            </w:r>
            <w:r w:rsidR="0022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21E4A" w:rsidTr="00870B3D">
        <w:tc>
          <w:tcPr>
            <w:tcW w:w="2097" w:type="dxa"/>
          </w:tcPr>
          <w:p w:rsidR="00221E4A" w:rsidRPr="007440DC" w:rsidRDefault="00221E4A" w:rsidP="00977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Закрепление</w:t>
            </w:r>
          </w:p>
        </w:tc>
        <w:tc>
          <w:tcPr>
            <w:tcW w:w="4674" w:type="dxa"/>
          </w:tcPr>
          <w:p w:rsidR="00221E4A" w:rsidRDefault="00221E4A" w:rsidP="00FD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вопросы, с</w:t>
            </w:r>
            <w:r w:rsidR="00FD36C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9A6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2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работают с картой, показывают морские порты, транспортные узлы, главные магистрали, предлагают свои варианты ответов.</w:t>
            </w:r>
          </w:p>
        </w:tc>
        <w:tc>
          <w:tcPr>
            <w:tcW w:w="2890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221E4A" w:rsidTr="00870B3D">
        <w:tc>
          <w:tcPr>
            <w:tcW w:w="2097" w:type="dxa"/>
          </w:tcPr>
          <w:p w:rsidR="00221E4A" w:rsidRPr="007440DC" w:rsidRDefault="00221E4A" w:rsidP="00977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Рефлексия </w:t>
            </w:r>
          </w:p>
        </w:tc>
        <w:tc>
          <w:tcPr>
            <w:tcW w:w="4674" w:type="dxa"/>
          </w:tcPr>
          <w:p w:rsidR="00221E4A" w:rsidRDefault="00221E4A" w:rsidP="00FD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фиксирует результаты урока, успехи учеников, обеспечивает усвоение учащимися принципов сотрудничества.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чем мы сегодня говорили? 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было понятно?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 вы оценили свои ответы?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рекомендации по выполнению домашнего задания</w:t>
            </w:r>
          </w:p>
        </w:tc>
        <w:tc>
          <w:tcPr>
            <w:tcW w:w="3772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свою учебную деятельность, делают самооценку результатов себя и работы всего класса.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42" w:rsidRDefault="008F6042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42" w:rsidRDefault="008F6042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31</w:t>
            </w:r>
          </w:p>
        </w:tc>
        <w:tc>
          <w:tcPr>
            <w:tcW w:w="2890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4A" w:rsidRDefault="00221E4A" w:rsidP="0097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</w:tbl>
    <w:p w:rsidR="00221E4A" w:rsidRPr="008C31E1" w:rsidRDefault="00221E4A" w:rsidP="00221E4A">
      <w:pPr>
        <w:rPr>
          <w:rFonts w:ascii="Times New Roman" w:hAnsi="Times New Roman" w:cs="Times New Roman"/>
          <w:sz w:val="24"/>
          <w:szCs w:val="24"/>
        </w:rPr>
      </w:pPr>
    </w:p>
    <w:p w:rsidR="001666C4" w:rsidRDefault="001666C4"/>
    <w:sectPr w:rsidR="001666C4" w:rsidSect="008F6042">
      <w:pgSz w:w="11906" w:h="16838"/>
      <w:pgMar w:top="1134" w:right="1134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cktalkSerif BTN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1E4A"/>
    <w:rsid w:val="0006210D"/>
    <w:rsid w:val="000A3DB5"/>
    <w:rsid w:val="000D30C1"/>
    <w:rsid w:val="001666C4"/>
    <w:rsid w:val="00221E4A"/>
    <w:rsid w:val="002515FE"/>
    <w:rsid w:val="0033572D"/>
    <w:rsid w:val="006B7DE2"/>
    <w:rsid w:val="006C55F5"/>
    <w:rsid w:val="006D2AEE"/>
    <w:rsid w:val="0071190C"/>
    <w:rsid w:val="00734354"/>
    <w:rsid w:val="00870B3D"/>
    <w:rsid w:val="008967F6"/>
    <w:rsid w:val="008F6042"/>
    <w:rsid w:val="009A68B1"/>
    <w:rsid w:val="00A23102"/>
    <w:rsid w:val="00BA2903"/>
    <w:rsid w:val="00C85EE5"/>
    <w:rsid w:val="00DE39C3"/>
    <w:rsid w:val="00DF1641"/>
    <w:rsid w:val="00FD36C6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E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408D-8112-4C50-B7DE-F1C18E92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2022-06-06T18:25:00Z</dcterms:created>
  <dcterms:modified xsi:type="dcterms:W3CDTF">2022-06-06T18:25:00Z</dcterms:modified>
</cp:coreProperties>
</file>