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9E" w:rsidRPr="0021749E" w:rsidRDefault="0021749E" w:rsidP="00F51512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62625" cy="9058659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0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98" w:rsidRPr="00681898" w:rsidRDefault="00681898" w:rsidP="00681898">
      <w:pPr>
        <w:ind w:left="-567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1898" w:rsidRPr="00681898" w:rsidRDefault="00681898" w:rsidP="0068189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начального общего образования, утвержденной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992;</w:t>
      </w: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993;</w:t>
      </w: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23.11.2022 № 1014;</w:t>
      </w: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программой начального общего образования для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1023;</w:t>
      </w: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программой основного общего образования для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утвержденной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1025;</w:t>
      </w: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30AFA" w:rsidRPr="00B858D3" w:rsidRDefault="00B858D3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30AFA" w:rsidRPr="00B858D3" w:rsidRDefault="007027AB" w:rsidP="00F5151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РФ </w:t>
      </w:r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>от 0</w:t>
      </w:r>
      <w:r w:rsidR="00F51512">
        <w:rPr>
          <w:rFonts w:hAnsi="Times New Roman" w:cs="Times New Roman"/>
          <w:color w:val="000000"/>
          <w:sz w:val="24"/>
          <w:szCs w:val="24"/>
          <w:lang w:val="ru-RU"/>
        </w:rPr>
        <w:t>5.07</w:t>
      </w:r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.2023 № </w:t>
      </w:r>
      <w:r w:rsidR="00F51512">
        <w:rPr>
          <w:rFonts w:hAnsi="Times New Roman" w:cs="Times New Roman"/>
          <w:color w:val="000000"/>
          <w:sz w:val="24"/>
          <w:szCs w:val="24"/>
          <w:lang w:val="ru-RU"/>
        </w:rPr>
        <w:t>ТВ 1290/03</w:t>
      </w:r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F51512">
        <w:rPr>
          <w:rFonts w:hAnsi="Times New Roman" w:cs="Times New Roman"/>
          <w:color w:val="000000"/>
          <w:sz w:val="24"/>
          <w:szCs w:val="24"/>
          <w:lang w:val="ru-RU"/>
        </w:rPr>
        <w:t xml:space="preserve">О направлении методических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рекомендаций» (вместе </w:t>
      </w:r>
      <w:r w:rsidR="00F51512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="00F51512">
        <w:rPr>
          <w:rFonts w:hAnsi="Times New Roman" w:cs="Times New Roman"/>
          <w:color w:val="000000"/>
          <w:sz w:val="24"/>
          <w:szCs w:val="24"/>
          <w:lang w:val="ru-RU"/>
        </w:rPr>
        <w:t>нформационно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</w:t>
      </w:r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858D3" w:rsidRPr="00B85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0AFA" w:rsidRDefault="00293AF9" w:rsidP="00F5151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Start"/>
      <w:r w:rsidR="00B858D3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 w:rsidR="00B858D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8D3"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 w:rsidR="00B858D3">
        <w:rPr>
          <w:rFonts w:hAnsi="Times New Roman" w:cs="Times New Roman"/>
          <w:color w:val="000000"/>
          <w:sz w:val="24"/>
          <w:szCs w:val="24"/>
        </w:rPr>
        <w:t>.</w:t>
      </w:r>
    </w:p>
    <w:p w:rsidR="00630AFA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При выборе направлений и отборе содержания обучения школа учитывает:</w:t>
      </w:r>
    </w:p>
    <w:p w:rsidR="00630AFA" w:rsidRPr="00B858D3" w:rsidRDefault="00B858D3" w:rsidP="00F5151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630AFA" w:rsidRPr="00B858D3" w:rsidRDefault="00B858D3" w:rsidP="00F5151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630AFA" w:rsidRPr="00B858D3" w:rsidRDefault="00B858D3" w:rsidP="00F5151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630AFA" w:rsidRPr="00B858D3" w:rsidRDefault="00B858D3" w:rsidP="00F5151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2.2. Внеурочная деятельность организуется по направлениям: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2.2.1. На уровне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для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, которые осваивают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286:</w:t>
      </w:r>
    </w:p>
    <w:p w:rsidR="00630AFA" w:rsidRDefault="00B858D3" w:rsidP="00F515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проектно-исследовательская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художественно-эстетическая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марафоны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увлечением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</w:rPr>
        <w:t>!»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 для обучающихся, которые осваивают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  <w:proofErr w:type="gramEnd"/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здоровья);</w:t>
      </w:r>
      <w:proofErr w:type="gramEnd"/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формированию функциональной грамотности (читательской, математической,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, финансовой)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(интегрированные курсы,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др.;</w:t>
      </w:r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др.);</w:t>
      </w:r>
    </w:p>
    <w:p w:rsidR="00630AFA" w:rsidRPr="00B858D3" w:rsidRDefault="00B858D3" w:rsidP="00F5151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, педагогов-психологов);</w:t>
      </w:r>
    </w:p>
    <w:p w:rsidR="00630AFA" w:rsidRPr="00B858D3" w:rsidRDefault="00B858D3" w:rsidP="00F5151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На уровнях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для обучающихся, которые осваивают ООП по ФГОС НОО,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373, ФГОС ООО,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1897, 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  <w:proofErr w:type="gramEnd"/>
    </w:p>
    <w:p w:rsidR="00630AFA" w:rsidRDefault="00B858D3" w:rsidP="00F515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 w:rsidP="00F5151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общекультурное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2.3. В организации внеурочной деятельности задействованы все педагогические работники школы. Координирующую роль осуществляет директор школы и его заместители.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2.4.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внеурочной деятельности представляются в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2.5. Внеурочная деятельность реализуется школой как самостоятельно, так и посредством сетевых форм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2.6. 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2.7. 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2.8.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занятий в лагере с дневным пребыванием на базе школы, в туристических походах, экспедициях, поездках и др.</w:t>
      </w:r>
    </w:p>
    <w:p w:rsidR="00630AFA" w:rsidRPr="00B858D3" w:rsidRDefault="00293AF9" w:rsidP="00293A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B858D3"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858D3"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858D3"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858D3"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858D3"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</w:p>
    <w:p w:rsidR="00630AFA" w:rsidRPr="00B858D3" w:rsidRDefault="00B858D3" w:rsidP="00997F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630AFA" w:rsidRPr="00B858D3" w:rsidRDefault="00B858D3" w:rsidP="00490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от 600 часов до 1320 часов для обучающихся на уровне начального общего образования за четыре года обучения,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ООП по ФГОС НОО,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630AFA" w:rsidRPr="00B858D3" w:rsidRDefault="00B858D3" w:rsidP="00490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от 600 часов до 1350 часов для обучающихся на уровне начального общего образования за четыре года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осваивающих ООП по ФГОС НОО,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630AFA" w:rsidRPr="00B858D3" w:rsidRDefault="00B858D3" w:rsidP="00490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от 800 часов до 1750 часов для обучающихся на уровне основного общего образования за пять лет обучения, осваивающих ООП по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1897, и ФГОС 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630AFA" w:rsidRPr="00B858D3" w:rsidRDefault="00B858D3" w:rsidP="0049072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от 300 часов до 700 часов для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среднего общего образования за два года обучения, осваивающих ООП по ФГОС СОО,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413.</w:t>
      </w:r>
    </w:p>
    <w:p w:rsidR="00630AFA" w:rsidRPr="00B858D3" w:rsidRDefault="00B858D3" w:rsidP="00997F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Объем недельной нагрузки для 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  <w:proofErr w:type="gramEnd"/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Один час в неделю отводится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внеурочное занятие «Разговоры о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3.5. Расходы времени на отдельные направления плана внеурочной деятельности могут отличаться:</w:t>
      </w:r>
    </w:p>
    <w:p w:rsidR="00630AFA" w:rsidRDefault="00B858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ООО:</w:t>
      </w:r>
    </w:p>
    <w:p w:rsidR="00630AFA" w:rsidRPr="00B858D3" w:rsidRDefault="00B858D3" w:rsidP="00490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на внеурочную деятельность по учебным предметам (включая занятия физической культурой и углубленное изучение предметов) еженедельно – от 2 до 4 часов;</w:t>
      </w:r>
    </w:p>
    <w:p w:rsidR="00630AFA" w:rsidRPr="00B858D3" w:rsidRDefault="00B858D3" w:rsidP="00490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внеурочную деятельность по формированию функциональной грамотности – от 1 до 2 часов;</w:t>
      </w:r>
    </w:p>
    <w:p w:rsidR="00630AFA" w:rsidRPr="00B858D3" w:rsidRDefault="00B858D3" w:rsidP="00490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– от 1 до 2 часов;</w:t>
      </w:r>
    </w:p>
    <w:p w:rsidR="00630AFA" w:rsidRPr="00B858D3" w:rsidRDefault="00B858D3" w:rsidP="00490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</w:p>
    <w:p w:rsidR="00630AFA" w:rsidRPr="00B858D3" w:rsidRDefault="00B858D3" w:rsidP="0049072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 обеспечение учебной деятельности, осуществление педагогической поддержки, социализации обучающихся и обеспечение их благополучия еженедельно – от 2 до 3 часов.</w:t>
      </w:r>
    </w:p>
    <w:p w:rsidR="00630AFA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СОО:</w:t>
      </w:r>
    </w:p>
    <w:p w:rsidR="00630AFA" w:rsidRPr="00B858D3" w:rsidRDefault="00B858D3" w:rsidP="00490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на курсы внеурочной деятельности по выбору обучающихся еженедельно до 4 часов;</w:t>
      </w:r>
    </w:p>
    <w:p w:rsidR="00630AFA" w:rsidRPr="00B858D3" w:rsidRDefault="00B858D3" w:rsidP="0049072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 обеспечение учебной деятельности, на обеспечение благополучия обучающегося еженедельно до 1 часа.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3.6. 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 в форме таблицы.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3.7. План внеурочной деятельности на уровне СОО должен включать две части:</w:t>
      </w:r>
    </w:p>
    <w:p w:rsidR="00630AFA" w:rsidRPr="00B858D3" w:rsidRDefault="00B858D3" w:rsidP="00F5151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организаций, в том числе и в рамках «Российского движения школьников»;</w:t>
      </w:r>
    </w:p>
    <w:p w:rsidR="00630AFA" w:rsidRPr="00B858D3" w:rsidRDefault="00B858D3" w:rsidP="00F5151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реализации курсов внеурочной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по выбору обучающихся (предметные кружки, факультативы, ученические научные общества, школьные олимпиады по предметам программы среднего общего образования).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3.8.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деятельности на уровне СОО модифицируется в соответствии с профилями обучения: </w:t>
      </w:r>
      <w:proofErr w:type="spellStart"/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</w:t>
      </w:r>
      <w:proofErr w:type="spellEnd"/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, гуманитарным, социально-экономическим, технологическим, универсальным. При этом план должен содержать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инвариантный и вариативный компоненты.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Инвариантный компонент плана внеурочной деятельности (вне зависимости от профиля) предполагает:</w:t>
      </w:r>
    </w:p>
    <w:p w:rsidR="00630AFA" w:rsidRPr="00B858D3" w:rsidRDefault="00B858D3" w:rsidP="00F5151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630AFA" w:rsidRPr="00B858D3" w:rsidRDefault="00B858D3" w:rsidP="00F5151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ежемесячного учебного собрания по проблемам организации учебного процесса, индивидуальных и групповых консультаций по 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Вариативный компонент прописывается по отдельным профилям в соответствии с ФОП СОО.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3.9.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 При формировании плана обязательно учитываются:</w:t>
      </w:r>
    </w:p>
    <w:p w:rsidR="00630AFA" w:rsidRPr="00B858D3" w:rsidRDefault="00B858D3" w:rsidP="00F5151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630AFA" w:rsidRPr="00B858D3" w:rsidRDefault="00B858D3" w:rsidP="00F5151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особенности,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 интересы обучающихся, запросы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представителей);</w:t>
      </w:r>
    </w:p>
    <w:p w:rsidR="00630AFA" w:rsidRPr="00B858D3" w:rsidRDefault="00B858D3" w:rsidP="00F51512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педагогических работников и содержание планов классных руководителей, перечень образовательных событий, рекомендованных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3.10.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3.11. 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деятельности:</w:t>
      </w:r>
    </w:p>
    <w:p w:rsidR="00630AFA" w:rsidRPr="00B858D3" w:rsidRDefault="00B858D3" w:rsidP="004907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630AFA" w:rsidRPr="00B858D3" w:rsidRDefault="00B858D3" w:rsidP="00490720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630AFA" w:rsidRPr="00B858D3" w:rsidRDefault="00B858D3" w:rsidP="00490720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деятельности ученических сообществ и воспитательных мероприятий.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3.12. Реализация плана внеурочной деятельности предусматривает в течение года неравномерное распределение нагрузки.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При подготовке коллективных дел (в рамках инициативы ученических сообществ) и воспитательных мероприятий за одну–две недели используется значительно больший объем времени, чем в иные периоды (между образовательными событиями).</w:t>
      </w:r>
    </w:p>
    <w:p w:rsidR="00630AFA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3.13. 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Большее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выделено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30AFA" w:rsidRPr="00B858D3" w:rsidRDefault="00B858D3" w:rsidP="00490720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адаптации обучающихся к изменившейся образовательной ситуации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 1-х, 5-х, 10-х классах;</w:t>
      </w:r>
    </w:p>
    <w:p w:rsidR="00630AFA" w:rsidRPr="00B858D3" w:rsidRDefault="00B858D3" w:rsidP="00490720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для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в 8-х классах.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3.14. Выделение часов на внеурочную деятельность может различаться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3.15. Изменения в план вносятся с целью корректировки запланированных объемов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нагрузки и приведения его в соответствие с действующим законодательством.</w:t>
      </w:r>
    </w:p>
    <w:p w:rsidR="00630AFA" w:rsidRPr="00B858D3" w:rsidRDefault="00B858D3" w:rsidP="00997F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3.16. 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 на установочном родительском собрании.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3.17. Изменения в план вносятся в порядке, указанном в пункте 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630AFA" w:rsidRPr="00B858D3" w:rsidRDefault="00B858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B858D3">
        <w:rPr>
          <w:lang w:val="ru-RU"/>
        </w:rPr>
        <w:br/>
      </w: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630AFA" w:rsidRPr="00B858D3" w:rsidRDefault="00B858D3" w:rsidP="00997F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иные педагогические работники.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обучающихся, которые осваивают ООП по ФГОС НОО,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  <w:proofErr w:type="gramEnd"/>
    </w:p>
    <w:p w:rsidR="00630AFA" w:rsidRDefault="00B858D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Pr="00B858D3" w:rsidRDefault="00B858D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внеурочной деятельности;</w:t>
      </w:r>
    </w:p>
    <w:p w:rsidR="00630AFA" w:rsidRPr="00B858D3" w:rsidRDefault="00B858D3" w:rsidP="00997F4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возможности ИКТ, содержание которых соответствует законодательству об образовании.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также должны содержать указание на форму проведения занятий.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формируются с учетом рабочей программы воспитания.</w:t>
      </w:r>
    </w:p>
    <w:p w:rsidR="00630AFA" w:rsidRPr="00B858D3" w:rsidRDefault="00B858D3" w:rsidP="00997F4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обучающихся, которые осваивают ООП по ФГОС НОО,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 ФГОС ООО,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 ФГОС СОО, утвержденному приказом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  <w:proofErr w:type="gramEnd"/>
    </w:p>
    <w:p w:rsidR="00630AFA" w:rsidRPr="00B858D3" w:rsidRDefault="00B858D3" w:rsidP="0049072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630AFA" w:rsidRPr="00B858D3" w:rsidRDefault="00B858D3" w:rsidP="00490720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630AFA" w:rsidRPr="00B858D3" w:rsidRDefault="00B858D3" w:rsidP="00490720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воспитания.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4.3. Рабочие программы курсов разрабатываются на основе требований к результатам освоения ООП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 и соответствующих федеральных адаптированных образовательных программ.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4.4. Рабочая программа курса составляется педагогическим работником в соответствии с правилами, установленными Положением о рабочей программе.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4.5. Срок действия и объем нагрузки прописываются в рабочей программе с учетом содержания плана внеурочной деятельности.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4.6. Разработанный проект рабочей программы курса представляется на проверку и предварительное согласование заместителю директора по воспитательной работе.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4.7.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630AFA" w:rsidRPr="00B858D3" w:rsidRDefault="00B858D3" w:rsidP="00490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4.8.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630AFA" w:rsidRPr="00B858D3" w:rsidRDefault="00B858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организации разовых</w:t>
      </w:r>
      <w:r w:rsidRPr="00B858D3">
        <w:rPr>
          <w:lang w:val="ru-RU"/>
        </w:rPr>
        <w:br/>
      </w: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5.4. Контроль реализации мероприятий осуществляет заместитель директора по воспитательной работе.</w:t>
      </w:r>
    </w:p>
    <w:p w:rsidR="00630AFA" w:rsidRPr="00B858D3" w:rsidRDefault="00B858D3" w:rsidP="004907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630AFA" w:rsidRPr="00B858D3" w:rsidRDefault="00B858D3" w:rsidP="00F515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Комплектование групп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630AFA" w:rsidRPr="00B858D3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630AFA" w:rsidRDefault="00B858D3" w:rsidP="0049072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6.4. Учет занятости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деятельностью осуществляется педагогическими работниками в журнале учета внеурочной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30AFA" w:rsidRPr="00B858D3" w:rsidRDefault="00B858D3" w:rsidP="0049072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титульный лист: наименование школы, учебный год, класс;</w:t>
      </w:r>
    </w:p>
    <w:p w:rsidR="00630AFA" w:rsidRPr="00B858D3" w:rsidRDefault="00B858D3" w:rsidP="0049072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630AFA" w:rsidRPr="00B858D3" w:rsidRDefault="00B858D3" w:rsidP="0049072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мероприятий: наименование мероприятия, Ф.И. О. ответственного педагогического работника, Ф. И. О. обучающегося, дату и форму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630AFA" w:rsidRPr="00B858D3" w:rsidRDefault="00B858D3" w:rsidP="004907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630AFA" w:rsidRPr="00B858D3" w:rsidRDefault="00B858D3" w:rsidP="0049072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630AFA" w:rsidRPr="00B858D3" w:rsidRDefault="00B858D3" w:rsidP="0049072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630AFA" w:rsidRDefault="00B858D3" w:rsidP="0049072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Default="00B858D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Pr="00B858D3" w:rsidRDefault="00B858D3" w:rsidP="007027AB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630AFA" w:rsidRPr="00B858D3" w:rsidRDefault="00B858D3" w:rsidP="007027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7.2. В рамках курсов внеурочной деятельности школа вправе организовывать в дистанционном режиме: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630AFA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630AFA" w:rsidRPr="00B858D3" w:rsidRDefault="00B858D3" w:rsidP="00490720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630AFA" w:rsidRPr="00B858D3" w:rsidRDefault="00B858D3" w:rsidP="007027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, и занятий с применением дистанционных технологий.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630AFA" w:rsidRPr="00B858D3" w:rsidRDefault="00B858D3" w:rsidP="007027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30AFA" w:rsidRPr="00B858D3" w:rsidRDefault="00B858D3" w:rsidP="007027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630AFA" w:rsidRPr="00B858D3" w:rsidRDefault="00B858D3" w:rsidP="007027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630AFA" w:rsidRPr="00B858D3" w:rsidRDefault="00B858D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деятельность руководителей проектных и исследовательских работ обучающихся;</w:t>
      </w:r>
    </w:p>
    <w:p w:rsidR="00630AFA" w:rsidRPr="00B858D3" w:rsidRDefault="00B858D3" w:rsidP="007027AB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630AFA" w:rsidRPr="00B858D3" w:rsidRDefault="00B858D3" w:rsidP="007027AB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630AFA" w:rsidRPr="00B858D3" w:rsidRDefault="00B858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аттестация</w:t>
      </w:r>
    </w:p>
    <w:p w:rsidR="00630AFA" w:rsidRPr="00B858D3" w:rsidRDefault="00B858D3" w:rsidP="007027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8.1. Освоение рабочих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Положением о формах, периодичности, порядке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обучающихся.</w:t>
      </w:r>
    </w:p>
    <w:p w:rsidR="00630AFA" w:rsidRPr="00B858D3" w:rsidRDefault="00B858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формами учета внеурочной деятельности </w:t>
      </w:r>
      <w:proofErr w:type="gram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являются:</w:t>
      </w:r>
    </w:p>
    <w:p w:rsidR="00630AFA" w:rsidRPr="00B858D3" w:rsidRDefault="00B858D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индивидуальная оценка на основании </w:t>
      </w:r>
      <w:proofErr w:type="spellStart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, письменной работы;</w:t>
      </w:r>
    </w:p>
    <w:p w:rsidR="00630AFA" w:rsidRPr="00B858D3" w:rsidRDefault="00B858D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858D3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sectPr w:rsidR="00630AFA" w:rsidRPr="00B858D3" w:rsidSect="0021749E">
      <w:pgSz w:w="11907" w:h="16839"/>
      <w:pgMar w:top="851" w:right="198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F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C2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26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1E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55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A6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9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658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51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2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F04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47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2">
    <w:nsid w:val="534F37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93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B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46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D0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31D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F2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12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17"/>
  </w:num>
  <w:num w:numId="6">
    <w:abstractNumId w:val="1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8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20BF"/>
    <w:rsid w:val="0021749E"/>
    <w:rsid w:val="00293AF9"/>
    <w:rsid w:val="002A0034"/>
    <w:rsid w:val="002D33B1"/>
    <w:rsid w:val="002D3591"/>
    <w:rsid w:val="003514A0"/>
    <w:rsid w:val="00405B8E"/>
    <w:rsid w:val="00490720"/>
    <w:rsid w:val="004F7E17"/>
    <w:rsid w:val="00577F48"/>
    <w:rsid w:val="005A05CE"/>
    <w:rsid w:val="00630AFA"/>
    <w:rsid w:val="00653AF6"/>
    <w:rsid w:val="00664937"/>
    <w:rsid w:val="00681898"/>
    <w:rsid w:val="007027AB"/>
    <w:rsid w:val="00773B3C"/>
    <w:rsid w:val="008311FE"/>
    <w:rsid w:val="00997F4C"/>
    <w:rsid w:val="00B73A5A"/>
    <w:rsid w:val="00B858D3"/>
    <w:rsid w:val="00DA32F1"/>
    <w:rsid w:val="00DB578C"/>
    <w:rsid w:val="00E3786F"/>
    <w:rsid w:val="00E438A1"/>
    <w:rsid w:val="00EC4589"/>
    <w:rsid w:val="00EC58BE"/>
    <w:rsid w:val="00F01E19"/>
    <w:rsid w:val="00F47F62"/>
    <w:rsid w:val="00F5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18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2023-06-28T07:54:00Z</cp:lastPrinted>
  <dcterms:created xsi:type="dcterms:W3CDTF">2023-06-28T15:30:00Z</dcterms:created>
  <dcterms:modified xsi:type="dcterms:W3CDTF">2023-06-28T15:30:00Z</dcterms:modified>
</cp:coreProperties>
</file>